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0520" w14:textId="77777777" w:rsidR="009754FC" w:rsidRDefault="009754FC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1A1FE555" w14:textId="52857E5D" w:rsidR="00E33C45" w:rsidRPr="00E33C45" w:rsidRDefault="00277A12" w:rsidP="00E33C45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Додаток №2</w:t>
      </w:r>
    </w:p>
    <w:p w14:paraId="54AD9AD6" w14:textId="77777777" w:rsidR="00E33C45" w:rsidRPr="003E354D" w:rsidRDefault="00E33C45" w:rsidP="00E33C45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 w:rsidRPr="003E354D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до   рішення сесії селищної ради</w:t>
      </w:r>
    </w:p>
    <w:p w14:paraId="2319DCFC" w14:textId="77777777" w:rsidR="00E33C45" w:rsidRPr="00E33C45" w:rsidRDefault="00E33C45" w:rsidP="00E33C45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 w:rsidRPr="003E354D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від 26.01.2023 року №</w:t>
      </w:r>
      <w:r w:rsidRPr="00E33C45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3E354D">
        <w:rPr>
          <w:rFonts w:ascii="Times New Roman" w:hAnsi="Times New Roman"/>
          <w:sz w:val="20"/>
          <w:szCs w:val="20"/>
          <w:lang w:val="uk-UA"/>
        </w:rPr>
        <w:t>2092-</w:t>
      </w:r>
      <w:r w:rsidRPr="003E354D">
        <w:rPr>
          <w:rFonts w:ascii="Times New Roman" w:hAnsi="Times New Roman"/>
          <w:sz w:val="20"/>
          <w:szCs w:val="20"/>
          <w:lang w:val="en-US"/>
        </w:rPr>
        <w:t>VIII</w:t>
      </w:r>
    </w:p>
    <w:p w14:paraId="4D2FC0A5" w14:textId="2407E2C8" w:rsidR="009754FC" w:rsidRDefault="009754FC">
      <w:pPr>
        <w:jc w:val="both"/>
        <w:rPr>
          <w:rFonts w:ascii="Times New Roman" w:hAnsi="Times New Roman" w:cs="Times New Roman"/>
          <w:sz w:val="22"/>
          <w:szCs w:val="28"/>
          <w:lang w:val="uk-UA"/>
        </w:rPr>
      </w:pPr>
    </w:p>
    <w:p w14:paraId="33D6D8A6" w14:textId="77777777" w:rsidR="005C0CC2" w:rsidRDefault="00277A12">
      <w:pPr>
        <w:pStyle w:val="a4"/>
        <w:ind w:left="36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C0CC2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Перелік та тарифи на додаткові соціальні послуги, які не передбачені Державним стандартом соціальної послуги «Догляду вдома», але користуються попитом в отримувачів, що надаються  структурним  підрозділом відділенням соціальної допомоги вдома </w:t>
      </w:r>
    </w:p>
    <w:p w14:paraId="3BFE4F83" w14:textId="6D1E05F1" w:rsidR="009754FC" w:rsidRPr="005C0CC2" w:rsidRDefault="00277A12">
      <w:pPr>
        <w:pStyle w:val="a4"/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C0CC2">
        <w:rPr>
          <w:rFonts w:ascii="Times New Roman" w:hAnsi="Times New Roman"/>
          <w:color w:val="000000"/>
          <w:sz w:val="28"/>
          <w:szCs w:val="28"/>
          <w:lang w:val="uk-UA"/>
        </w:rPr>
        <w:t xml:space="preserve">КУ «Центр надання соціальних послуг» </w:t>
      </w:r>
    </w:p>
    <w:p w14:paraId="263D18B4" w14:textId="77777777" w:rsidR="009754FC" w:rsidRPr="005C0CC2" w:rsidRDefault="00277A12">
      <w:pPr>
        <w:pStyle w:val="a4"/>
        <w:ind w:left="36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C0CC2">
        <w:rPr>
          <w:rFonts w:ascii="Times New Roman" w:hAnsi="Times New Roman"/>
          <w:color w:val="000000"/>
          <w:sz w:val="28"/>
          <w:szCs w:val="28"/>
          <w:lang w:val="uk-UA"/>
        </w:rPr>
        <w:t>Савранської селищної ради Одеської області.</w:t>
      </w:r>
    </w:p>
    <w:p w14:paraId="10E96924" w14:textId="77777777" w:rsidR="009754FC" w:rsidRPr="005C0CC2" w:rsidRDefault="009754FC">
      <w:pPr>
        <w:pStyle w:val="a4"/>
        <w:ind w:left="360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657342F2" w14:textId="77777777" w:rsidR="009754FC" w:rsidRPr="005C0CC2" w:rsidRDefault="009754FC">
      <w:pPr>
        <w:pStyle w:val="a4"/>
        <w:ind w:left="360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26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7"/>
        <w:gridCol w:w="1559"/>
        <w:gridCol w:w="2127"/>
        <w:gridCol w:w="2409"/>
      </w:tblGrid>
      <w:tr w:rsidR="009754FC" w:rsidRPr="005C0CC2" w14:paraId="76B37661" w14:textId="77777777">
        <w:trPr>
          <w:trHeight w:val="1084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38F3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Назва  послуги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7F7E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Одиниця вимірювання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4EDF9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Витрати часу на надання послуги       хвилини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4431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Вартість послуг 100%</w:t>
            </w:r>
          </w:p>
          <w:p w14:paraId="2B870ABB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(грн.)</w:t>
            </w:r>
          </w:p>
        </w:tc>
      </w:tr>
      <w:tr w:rsidR="009754FC" w:rsidRPr="005C0CC2" w14:paraId="467FC01B" w14:textId="77777777">
        <w:tc>
          <w:tcPr>
            <w:tcW w:w="9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6E42" w14:textId="77777777" w:rsidR="009754FC" w:rsidRPr="005C0CC2" w:rsidRDefault="00277A12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 Допомога в самообслуговуванні</w:t>
            </w:r>
          </w:p>
        </w:tc>
      </w:tr>
      <w:tr w:rsidR="009754FC" w:rsidRPr="005C0CC2" w14:paraId="1433C627" w14:textId="77777777">
        <w:trPr>
          <w:trHeight w:val="72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9564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а) вологе прибирання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DF0A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D67F0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2BD7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57,00</w:t>
            </w:r>
          </w:p>
        </w:tc>
      </w:tr>
      <w:tr w:rsidR="009754FC" w:rsidRPr="005C0CC2" w14:paraId="46B08AA5" w14:textId="77777777">
        <w:trPr>
          <w:trHeight w:val="62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580FD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б) генеральне прибирання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33F2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69B5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126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37B3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170,00</w:t>
            </w:r>
          </w:p>
        </w:tc>
      </w:tr>
      <w:tr w:rsidR="009754FC" w:rsidRPr="005C0CC2" w14:paraId="3B8320A2" w14:textId="77777777">
        <w:trPr>
          <w:trHeight w:val="51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B3C1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послуг з виконання ремонтних робіт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EED2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C3EE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240 </w:t>
            </w:r>
          </w:p>
          <w:p w14:paraId="0BD272E8" w14:textId="77777777" w:rsidR="009754FC" w:rsidRPr="005C0CC2" w:rsidRDefault="009754F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E20F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323,00</w:t>
            </w:r>
          </w:p>
        </w:tc>
      </w:tr>
      <w:tr w:rsidR="009754FC" w:rsidRPr="005C0CC2" w14:paraId="0A51B4D0" w14:textId="77777777">
        <w:trPr>
          <w:trHeight w:val="51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7AFC2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Прибирання прибудинкової території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E7533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098F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793C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61,00</w:t>
            </w:r>
          </w:p>
        </w:tc>
      </w:tr>
      <w:tr w:rsidR="009754FC" w:rsidRPr="005C0CC2" w14:paraId="7667698C" w14:textId="77777777">
        <w:trPr>
          <w:trHeight w:val="23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4402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Миття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06A0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2F261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4D4D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40,00</w:t>
            </w:r>
          </w:p>
        </w:tc>
      </w:tr>
      <w:tr w:rsidR="009754FC" w:rsidRPr="005C0CC2" w14:paraId="4AC4798D" w14:textId="77777777">
        <w:trPr>
          <w:trHeight w:val="50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133F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Обклеювання 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4D9A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CE35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A91C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40,00</w:t>
            </w:r>
          </w:p>
        </w:tc>
      </w:tr>
      <w:tr w:rsidR="009754FC" w:rsidRPr="005C0CC2" w14:paraId="536E26C9" w14:textId="77777777">
        <w:trPr>
          <w:trHeight w:val="1086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0304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Прання білизни та одягу: </w:t>
            </w:r>
          </w:p>
          <w:p w14:paraId="0D18A6C5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C0CC2">
                <w:rPr>
                  <w:rFonts w:ascii="Times New Roman" w:hAnsi="Times New Roman"/>
                  <w:sz w:val="28"/>
                  <w:szCs w:val="28"/>
                  <w:lang w:val="uk-UA"/>
                </w:rPr>
                <w:t>1 кг</w:t>
              </w:r>
            </w:smartTag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сухої білизни</w:t>
            </w:r>
          </w:p>
          <w:p w14:paraId="05C27FDA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5C0CC2">
                <w:rPr>
                  <w:rFonts w:ascii="Times New Roman" w:hAnsi="Times New Roman"/>
                  <w:sz w:val="28"/>
                  <w:szCs w:val="28"/>
                  <w:lang w:val="uk-UA"/>
                </w:rPr>
                <w:t>1,5 кг</w:t>
              </w:r>
            </w:smartTag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сухої білизни</w:t>
            </w:r>
          </w:p>
          <w:p w14:paraId="11AF8F16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5C0CC2">
                <w:rPr>
                  <w:rFonts w:ascii="Times New Roman" w:hAnsi="Times New Roman"/>
                  <w:sz w:val="28"/>
                  <w:szCs w:val="28"/>
                  <w:lang w:val="uk-UA"/>
                </w:rPr>
                <w:t>5 кг</w:t>
              </w:r>
            </w:smartTag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сухої білизни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0FE02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  <w:p w14:paraId="01ED635B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  <w:p w14:paraId="0B093842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F72B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18</w:t>
            </w:r>
          </w:p>
          <w:p w14:paraId="0E7A307D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27</w:t>
            </w:r>
          </w:p>
          <w:p w14:paraId="00A2EA21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90</w:t>
            </w:r>
          </w:p>
          <w:p w14:paraId="04FCA8BE" w14:textId="77777777" w:rsidR="009754FC" w:rsidRPr="005C0CC2" w:rsidRDefault="009754F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BE22FB4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F7F2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24,00</w:t>
            </w:r>
          </w:p>
          <w:p w14:paraId="26D0DA8E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36,00</w:t>
            </w:r>
          </w:p>
          <w:p w14:paraId="355D32AF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121,00</w:t>
            </w:r>
          </w:p>
        </w:tc>
      </w:tr>
      <w:tr w:rsidR="009754FC" w:rsidRPr="005C0CC2" w14:paraId="111478F4" w14:textId="77777777">
        <w:trPr>
          <w:trHeight w:val="321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C43C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Прасування –до 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5C0CC2">
                <w:rPr>
                  <w:rFonts w:ascii="Times New Roman" w:hAnsi="Times New Roman"/>
                  <w:sz w:val="28"/>
                  <w:szCs w:val="28"/>
                  <w:lang w:val="uk-UA"/>
                </w:rPr>
                <w:t>1,5 кг</w:t>
              </w:r>
            </w:smartTag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сухої білизни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1C20" w14:textId="77777777" w:rsidR="009754FC" w:rsidRPr="005C0CC2" w:rsidRDefault="00277A1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Один захід</w:t>
            </w:r>
          </w:p>
          <w:p w14:paraId="49A6A16F" w14:textId="77777777" w:rsidR="009754FC" w:rsidRPr="005C0CC2" w:rsidRDefault="009754F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06CE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BA64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40,00</w:t>
            </w:r>
          </w:p>
        </w:tc>
      </w:tr>
      <w:tr w:rsidR="009754FC" w:rsidRPr="005C0CC2" w14:paraId="2100A22F" w14:textId="77777777">
        <w:trPr>
          <w:trHeight w:val="1130"/>
          <w:ins w:id="0" w:author="Glavbuh" w:date="2021-12-22T13:39:00Z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0EE53" w14:textId="77777777" w:rsidR="009754FC" w:rsidRPr="005C0CC2" w:rsidRDefault="00277A12">
            <w:pPr>
              <w:pStyle w:val="a4"/>
              <w:rPr>
                <w:ins w:id="1" w:author="Glavbuh" w:date="2021-12-22T13:39:00Z"/>
                <w:rFonts w:ascii="Times New Roman" w:hAnsi="Times New Roman"/>
                <w:sz w:val="28"/>
                <w:szCs w:val="28"/>
                <w:lang w:val="uk-UA"/>
              </w:rPr>
            </w:pPr>
            <w:ins w:id="2" w:author="Glavbuh" w:date="2021-12-22T13:39:00Z">
              <w:r w:rsidRPr="005C0CC2">
                <w:rPr>
                  <w:rFonts w:ascii="Times New Roman" w:hAnsi="Times New Roman"/>
                  <w:sz w:val="28"/>
                  <w:szCs w:val="28"/>
                  <w:lang w:val="uk-UA"/>
                </w:rPr>
                <w:t>Допомога в обробці присадибної ділянки, але не більше 0,02га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73BD25" w14:textId="77777777" w:rsidR="009754FC" w:rsidRPr="005C0CC2" w:rsidRDefault="00277A12">
            <w:pPr>
              <w:pStyle w:val="a4"/>
              <w:rPr>
                <w:ins w:id="3" w:author="Glavbuh" w:date="2021-12-22T13:39:00Z"/>
                <w:rFonts w:ascii="Times New Roman" w:hAnsi="Times New Roman"/>
                <w:sz w:val="28"/>
                <w:szCs w:val="28"/>
                <w:lang w:val="uk-UA"/>
              </w:rPr>
            </w:pPr>
            <w:ins w:id="4" w:author="Glavbuh" w:date="2021-12-22T13:40:00Z">
              <w:r w:rsidRPr="005C0CC2">
                <w:rPr>
                  <w:rFonts w:ascii="Times New Roman" w:hAnsi="Times New Roman"/>
                  <w:sz w:val="28"/>
                  <w:szCs w:val="28"/>
                  <w:lang w:val="uk-UA"/>
                </w:rPr>
                <w:t>Один захід</w:t>
              </w:r>
            </w:ins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2C09DC" w14:textId="77777777" w:rsidR="009754FC" w:rsidRPr="005C0CC2" w:rsidRDefault="00277A12">
            <w:pPr>
              <w:pStyle w:val="a4"/>
              <w:rPr>
                <w:ins w:id="5" w:author="Glavbuh" w:date="2021-12-22T13:40:00Z"/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69</w:t>
            </w:r>
          </w:p>
          <w:p w14:paraId="37831976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138</w:t>
            </w:r>
          </w:p>
          <w:p w14:paraId="3B7483DB" w14:textId="77777777" w:rsidR="009754FC" w:rsidRPr="005C0CC2" w:rsidRDefault="00277A1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3470A" w14:textId="77777777" w:rsidR="009754FC" w:rsidRPr="005C0CC2" w:rsidRDefault="00277A12">
            <w:pPr>
              <w:pStyle w:val="a4"/>
              <w:rPr>
                <w:ins w:id="6" w:author="Glavbuh" w:date="2021-12-22T13:41:00Z"/>
                <w:rFonts w:ascii="Times New Roman" w:hAnsi="Times New Roman"/>
                <w:sz w:val="28"/>
                <w:szCs w:val="28"/>
                <w:lang w:val="uk-UA"/>
              </w:rPr>
            </w:pPr>
            <w:ins w:id="7" w:author="Glavbuh" w:date="2021-12-22T13:41:00Z">
              <w:r w:rsidRPr="005C0CC2">
                <w:rPr>
                  <w:rFonts w:ascii="Times New Roman" w:hAnsi="Times New Roman"/>
                  <w:sz w:val="28"/>
                  <w:szCs w:val="28"/>
                  <w:lang w:val="uk-UA"/>
                </w:rPr>
                <w:t>9</w:t>
              </w:r>
            </w:ins>
            <w:r w:rsidRPr="005C0CC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ins w:id="8" w:author="Glavbuh" w:date="2021-12-22T13:41:00Z">
              <w:r w:rsidRPr="005C0CC2">
                <w:rPr>
                  <w:rFonts w:ascii="Times New Roman" w:hAnsi="Times New Roman"/>
                  <w:sz w:val="28"/>
                  <w:szCs w:val="28"/>
                  <w:lang w:val="uk-UA"/>
                </w:rPr>
                <w:t>,00</w:t>
              </w:r>
            </w:ins>
          </w:p>
          <w:p w14:paraId="32F94CB6" w14:textId="77777777" w:rsidR="009754FC" w:rsidRPr="005C0CC2" w:rsidRDefault="00277A12" w:rsidP="00600039">
            <w:pPr>
              <w:rPr>
                <w:ins w:id="9" w:author="Glavbuh" w:date="2021-12-22T13:39:00Z"/>
                <w:rFonts w:hint="eastAsia"/>
                <w:sz w:val="28"/>
                <w:szCs w:val="28"/>
              </w:rPr>
            </w:pPr>
            <w:ins w:id="10" w:author="Glavbuh" w:date="2021-12-22T13:41:00Z">
              <w:r w:rsidRPr="005C0CC2">
                <w:rPr>
                  <w:sz w:val="28"/>
                  <w:szCs w:val="28"/>
                  <w:lang w:val="uk-UA"/>
                </w:rPr>
                <w:t>18</w:t>
              </w:r>
            </w:ins>
            <w:r w:rsidRPr="005C0CC2">
              <w:rPr>
                <w:sz w:val="28"/>
                <w:szCs w:val="28"/>
                <w:lang w:val="uk-UA"/>
              </w:rPr>
              <w:t>6</w:t>
            </w:r>
            <w:ins w:id="11" w:author="Glavbuh" w:date="2021-12-22T13:41:00Z">
              <w:r w:rsidRPr="005C0CC2">
                <w:rPr>
                  <w:sz w:val="28"/>
                  <w:szCs w:val="28"/>
                  <w:lang w:val="uk-UA"/>
                </w:rPr>
                <w:t>,00</w:t>
              </w:r>
            </w:ins>
          </w:p>
        </w:tc>
      </w:tr>
    </w:tbl>
    <w:p w14:paraId="305AA42A" w14:textId="77777777" w:rsidR="009754FC" w:rsidRPr="005C0CC2" w:rsidRDefault="009754FC">
      <w:pPr>
        <w:pStyle w:val="a4"/>
        <w:ind w:left="360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14:paraId="2058B6DA" w14:textId="77777777" w:rsidR="009754FC" w:rsidRPr="005C0CC2" w:rsidRDefault="009754FC">
      <w:pPr>
        <w:ind w:firstLine="708"/>
        <w:rPr>
          <w:rFonts w:hint="eastAsia"/>
          <w:b/>
          <w:sz w:val="28"/>
          <w:szCs w:val="28"/>
        </w:rPr>
      </w:pPr>
    </w:p>
    <w:p w14:paraId="066B89A3" w14:textId="77777777" w:rsidR="009754FC" w:rsidRPr="005C0CC2" w:rsidRDefault="00277A12">
      <w:pPr>
        <w:ind w:firstLine="708"/>
        <w:rPr>
          <w:rFonts w:hint="eastAsia"/>
          <w:b/>
          <w:sz w:val="28"/>
          <w:szCs w:val="28"/>
        </w:rPr>
      </w:pPr>
      <w:r w:rsidRPr="005C0CC2">
        <w:rPr>
          <w:b/>
          <w:sz w:val="28"/>
          <w:szCs w:val="28"/>
        </w:rPr>
        <w:t xml:space="preserve">  </w:t>
      </w:r>
    </w:p>
    <w:p w14:paraId="146FE70E" w14:textId="0702613B" w:rsidR="009754FC" w:rsidRDefault="00B12791">
      <w:pPr>
        <w:rPr>
          <w:rFonts w:hint="eastAsia"/>
        </w:rPr>
      </w:pPr>
      <w:r w:rsidRPr="005C0CC2">
        <w:rPr>
          <w:bCs/>
          <w:sz w:val="28"/>
          <w:szCs w:val="28"/>
          <w:lang w:val="uk-UA"/>
        </w:rPr>
        <w:t>Секретар селищної ради</w:t>
      </w:r>
      <w:r w:rsidRPr="005C0CC2">
        <w:rPr>
          <w:bCs/>
          <w:sz w:val="28"/>
          <w:szCs w:val="28"/>
          <w:lang w:val="uk-UA"/>
        </w:rPr>
        <w:tab/>
      </w:r>
      <w:r w:rsidRPr="005C0CC2">
        <w:rPr>
          <w:bCs/>
          <w:sz w:val="28"/>
          <w:szCs w:val="28"/>
          <w:lang w:val="uk-UA"/>
        </w:rPr>
        <w:tab/>
        <w:t xml:space="preserve">                       Світлана ГЕРАСИМІШИНА</w:t>
      </w:r>
    </w:p>
    <w:sectPr w:rsidR="00975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FC"/>
    <w:rsid w:val="00277A12"/>
    <w:rsid w:val="004F025B"/>
    <w:rsid w:val="005C0CC2"/>
    <w:rsid w:val="00600039"/>
    <w:rsid w:val="00735711"/>
    <w:rsid w:val="009754FC"/>
    <w:rsid w:val="00B12791"/>
    <w:rsid w:val="00E3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D25737"/>
  <w15:chartTrackingRefBased/>
  <w15:docId w15:val="{0497D2C9-71AD-4BA5-A56D-B480E8335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</w:style>
  <w:style w:type="paragraph" w:styleId="a4">
    <w:name w:val="No Spacing"/>
    <w:link w:val="a3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8</cp:revision>
  <cp:lastPrinted>2023-02-03T09:37:00Z</cp:lastPrinted>
  <dcterms:created xsi:type="dcterms:W3CDTF">2023-02-02T09:06:00Z</dcterms:created>
  <dcterms:modified xsi:type="dcterms:W3CDTF">2023-02-03T09:39:00Z</dcterms:modified>
</cp:coreProperties>
</file>